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285D8" w14:textId="4D4E9F0F" w:rsidR="00E54FC5" w:rsidRPr="008F5DBB" w:rsidRDefault="007A1F3F">
      <w:pPr>
        <w:rPr>
          <w:rFonts w:ascii="Times New Roman" w:hAnsi="Times New Roman" w:cs="Times New Roman"/>
          <w:sz w:val="36"/>
          <w:szCs w:val="36"/>
        </w:rPr>
      </w:pPr>
      <w:r w:rsidRPr="008F5DBB">
        <w:rPr>
          <w:rFonts w:ascii="Times New Roman" w:hAnsi="Times New Roman" w:cs="Times New Roman"/>
          <w:sz w:val="36"/>
          <w:szCs w:val="36"/>
        </w:rPr>
        <w:t>Weddings</w:t>
      </w:r>
    </w:p>
    <w:p w14:paraId="487306EB" w14:textId="2035AB80" w:rsidR="007A1F3F" w:rsidRPr="008F5DBB" w:rsidRDefault="007A1F3F">
      <w:pPr>
        <w:rPr>
          <w:rFonts w:ascii="Times New Roman" w:hAnsi="Times New Roman" w:cs="Times New Roman"/>
          <w:sz w:val="28"/>
          <w:szCs w:val="28"/>
        </w:rPr>
      </w:pPr>
      <w:r w:rsidRPr="008F5DBB">
        <w:rPr>
          <w:rFonts w:ascii="Times New Roman" w:hAnsi="Times New Roman" w:cs="Times New Roman"/>
          <w:sz w:val="28"/>
          <w:szCs w:val="28"/>
        </w:rPr>
        <w:t>We are pleased to open the doors of Trinity to all those who wish to be married here.  Couples are encouraged to view our wedding guidelines.  If you are interested in having your wedding at Trinity, please complete our wedding application and email it to our Parish Office.</w:t>
      </w:r>
    </w:p>
    <w:p w14:paraId="3155740F" w14:textId="01122579" w:rsidR="007A1F3F" w:rsidRPr="008F5DBB" w:rsidRDefault="007A1F3F">
      <w:pPr>
        <w:rPr>
          <w:rFonts w:ascii="Times New Roman" w:hAnsi="Times New Roman" w:cs="Times New Roman"/>
          <w:sz w:val="28"/>
          <w:szCs w:val="28"/>
        </w:rPr>
      </w:pPr>
      <w:r w:rsidRPr="008F5DBB">
        <w:rPr>
          <w:rFonts w:ascii="Times New Roman" w:hAnsi="Times New Roman" w:cs="Times New Roman"/>
          <w:sz w:val="28"/>
          <w:szCs w:val="28"/>
        </w:rPr>
        <w:t xml:space="preserve">Our tradition both celebrates and blesses marriage.  We want </w:t>
      </w:r>
      <w:proofErr w:type="gramStart"/>
      <w:r w:rsidRPr="008F5DBB">
        <w:rPr>
          <w:rFonts w:ascii="Times New Roman" w:hAnsi="Times New Roman" w:cs="Times New Roman"/>
          <w:sz w:val="28"/>
          <w:szCs w:val="28"/>
        </w:rPr>
        <w:t>each and every</w:t>
      </w:r>
      <w:proofErr w:type="gramEnd"/>
      <w:r w:rsidRPr="008F5DBB">
        <w:rPr>
          <w:rFonts w:ascii="Times New Roman" w:hAnsi="Times New Roman" w:cs="Times New Roman"/>
          <w:sz w:val="28"/>
          <w:szCs w:val="28"/>
        </w:rPr>
        <w:t xml:space="preserve"> service and program as well as the people who attend them to be treated with the respect they deserve.  The Episcopal Church is an open and affirming church supporting the life, dignity, and full inclusion of LGBTQIA+ </w:t>
      </w:r>
      <w:proofErr w:type="gramStart"/>
      <w:r w:rsidRPr="008F5DBB">
        <w:rPr>
          <w:rFonts w:ascii="Times New Roman" w:hAnsi="Times New Roman" w:cs="Times New Roman"/>
          <w:sz w:val="28"/>
          <w:szCs w:val="28"/>
        </w:rPr>
        <w:t>persons</w:t>
      </w:r>
      <w:proofErr w:type="gramEnd"/>
      <w:r w:rsidRPr="008F5DBB">
        <w:rPr>
          <w:rFonts w:ascii="Times New Roman" w:hAnsi="Times New Roman" w:cs="Times New Roman"/>
          <w:sz w:val="28"/>
          <w:szCs w:val="28"/>
        </w:rPr>
        <w:t>.  This includes affirming same-sex marriage.</w:t>
      </w:r>
    </w:p>
    <w:p w14:paraId="18E33D26" w14:textId="4783E4BC" w:rsidR="007A1F3F" w:rsidRPr="008F5DBB" w:rsidRDefault="007A1F3F">
      <w:pPr>
        <w:rPr>
          <w:rFonts w:ascii="Times New Roman" w:hAnsi="Times New Roman" w:cs="Times New Roman"/>
          <w:sz w:val="28"/>
          <w:szCs w:val="28"/>
        </w:rPr>
      </w:pPr>
      <w:r w:rsidRPr="008F5DBB">
        <w:rPr>
          <w:rFonts w:ascii="Times New Roman" w:hAnsi="Times New Roman" w:cs="Times New Roman"/>
          <w:sz w:val="28"/>
          <w:szCs w:val="28"/>
        </w:rPr>
        <w:t>Weddings are usually Episcopal Liturgies but may also be interfaith.  We bless civil marriages or act as agents of the State of New York and perform marriages.  However, our primary function is as a religious institution – a church – and we want to make certain that the services that we offer match the expectations of our couples</w:t>
      </w:r>
      <w:r w:rsidR="008F5DBB">
        <w:rPr>
          <w:rFonts w:ascii="Times New Roman" w:hAnsi="Times New Roman" w:cs="Times New Roman"/>
          <w:sz w:val="28"/>
          <w:szCs w:val="28"/>
        </w:rPr>
        <w:t xml:space="preserve">.  </w:t>
      </w:r>
      <w:r w:rsidRPr="008F5DBB">
        <w:rPr>
          <w:rFonts w:ascii="Times New Roman" w:hAnsi="Times New Roman" w:cs="Times New Roman"/>
          <w:sz w:val="28"/>
          <w:szCs w:val="28"/>
        </w:rPr>
        <w:t xml:space="preserve">Weddings at Trinity will only be performed by Episcopal clergy.  Interfaith ministers and visiting priests can take part in the liturgy.  At least one of the </w:t>
      </w:r>
      <w:proofErr w:type="gramStart"/>
      <w:r w:rsidRPr="008F5DBB">
        <w:rPr>
          <w:rFonts w:ascii="Times New Roman" w:hAnsi="Times New Roman" w:cs="Times New Roman"/>
          <w:sz w:val="28"/>
          <w:szCs w:val="28"/>
        </w:rPr>
        <w:t>couple</w:t>
      </w:r>
      <w:proofErr w:type="gramEnd"/>
      <w:r w:rsidRPr="008F5DBB">
        <w:rPr>
          <w:rFonts w:ascii="Times New Roman" w:hAnsi="Times New Roman" w:cs="Times New Roman"/>
          <w:sz w:val="28"/>
          <w:szCs w:val="28"/>
        </w:rPr>
        <w:t xml:space="preserve"> proposing to be married must be a baptized Christian.</w:t>
      </w:r>
    </w:p>
    <w:p w14:paraId="08F0E297" w14:textId="6209BF6C" w:rsidR="007A1F3F" w:rsidRPr="008F5DBB" w:rsidRDefault="007A1F3F">
      <w:pPr>
        <w:rPr>
          <w:rFonts w:ascii="Times New Roman" w:hAnsi="Times New Roman" w:cs="Times New Roman"/>
          <w:sz w:val="28"/>
          <w:szCs w:val="28"/>
        </w:rPr>
      </w:pPr>
      <w:r w:rsidRPr="008F5DBB">
        <w:rPr>
          <w:rFonts w:ascii="Times New Roman" w:hAnsi="Times New Roman" w:cs="Times New Roman"/>
          <w:sz w:val="28"/>
          <w:szCs w:val="28"/>
        </w:rPr>
        <w:t>If you wish to be married at Trinity Fishkill, pleas fill out eh wedding request form and submit to info@trinityfishkill.org.</w:t>
      </w:r>
    </w:p>
    <w:sectPr w:rsidR="007A1F3F" w:rsidRPr="008F5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F3F"/>
    <w:rsid w:val="00764F05"/>
    <w:rsid w:val="007A1F3F"/>
    <w:rsid w:val="008F5DBB"/>
    <w:rsid w:val="00A37358"/>
    <w:rsid w:val="00E54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2A090"/>
  <w15:chartTrackingRefBased/>
  <w15:docId w15:val="{8F1380B0-3D44-48E1-9214-5531D9869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1F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A1F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A1F3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A1F3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A1F3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A1F3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A1F3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1F3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1F3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F3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A1F3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A1F3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A1F3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A1F3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A1F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A1F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1F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1F3F"/>
    <w:rPr>
      <w:rFonts w:eastAsiaTheme="majorEastAsia" w:cstheme="majorBidi"/>
      <w:color w:val="272727" w:themeColor="text1" w:themeTint="D8"/>
    </w:rPr>
  </w:style>
  <w:style w:type="paragraph" w:styleId="Title">
    <w:name w:val="Title"/>
    <w:basedOn w:val="Normal"/>
    <w:next w:val="Normal"/>
    <w:link w:val="TitleChar"/>
    <w:uiPriority w:val="10"/>
    <w:qFormat/>
    <w:rsid w:val="007A1F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1F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1F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A1F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A1F3F"/>
    <w:pPr>
      <w:spacing w:before="160"/>
      <w:jc w:val="center"/>
    </w:pPr>
    <w:rPr>
      <w:i/>
      <w:iCs/>
      <w:color w:val="404040" w:themeColor="text1" w:themeTint="BF"/>
    </w:rPr>
  </w:style>
  <w:style w:type="character" w:customStyle="1" w:styleId="QuoteChar">
    <w:name w:val="Quote Char"/>
    <w:basedOn w:val="DefaultParagraphFont"/>
    <w:link w:val="Quote"/>
    <w:uiPriority w:val="29"/>
    <w:rsid w:val="007A1F3F"/>
    <w:rPr>
      <w:i/>
      <w:iCs/>
      <w:color w:val="404040" w:themeColor="text1" w:themeTint="BF"/>
    </w:rPr>
  </w:style>
  <w:style w:type="paragraph" w:styleId="ListParagraph">
    <w:name w:val="List Paragraph"/>
    <w:basedOn w:val="Normal"/>
    <w:uiPriority w:val="34"/>
    <w:qFormat/>
    <w:rsid w:val="007A1F3F"/>
    <w:pPr>
      <w:ind w:left="720"/>
      <w:contextualSpacing/>
    </w:pPr>
  </w:style>
  <w:style w:type="character" w:styleId="IntenseEmphasis">
    <w:name w:val="Intense Emphasis"/>
    <w:basedOn w:val="DefaultParagraphFont"/>
    <w:uiPriority w:val="21"/>
    <w:qFormat/>
    <w:rsid w:val="007A1F3F"/>
    <w:rPr>
      <w:i/>
      <w:iCs/>
      <w:color w:val="0F4761" w:themeColor="accent1" w:themeShade="BF"/>
    </w:rPr>
  </w:style>
  <w:style w:type="paragraph" w:styleId="IntenseQuote">
    <w:name w:val="Intense Quote"/>
    <w:basedOn w:val="Normal"/>
    <w:next w:val="Normal"/>
    <w:link w:val="IntenseQuoteChar"/>
    <w:uiPriority w:val="30"/>
    <w:qFormat/>
    <w:rsid w:val="007A1F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A1F3F"/>
    <w:rPr>
      <w:i/>
      <w:iCs/>
      <w:color w:val="0F4761" w:themeColor="accent1" w:themeShade="BF"/>
    </w:rPr>
  </w:style>
  <w:style w:type="character" w:styleId="IntenseReference">
    <w:name w:val="Intense Reference"/>
    <w:basedOn w:val="DefaultParagraphFont"/>
    <w:uiPriority w:val="32"/>
    <w:qFormat/>
    <w:rsid w:val="007A1F3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227</Words>
  <Characters>1083</Characters>
  <Application>Microsoft Office Word</Application>
  <DocSecurity>0</DocSecurity>
  <Lines>120</Lines>
  <Paragraphs>130</Paragraphs>
  <ScaleCrop>false</ScaleCrop>
  <Company/>
  <LinksUpToDate>false</LinksUpToDate>
  <CharactersWithSpaces>1180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Bishop</dc:creator>
  <cp:keywords/>
  <dc:description/>
  <cp:lastModifiedBy>David Bishop</cp:lastModifiedBy>
  <cp:revision>2</cp:revision>
  <dcterms:created xsi:type="dcterms:W3CDTF">2025-10-22T15:56:00Z</dcterms:created>
  <dcterms:modified xsi:type="dcterms:W3CDTF">2025-10-22T16:06:00Z</dcterms:modified>
</cp:coreProperties>
</file>